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4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A3F66" w:rsidRDefault="000A3F66"/>
    <w:sectPr w:rsidR="000A3F66" w:rsidSect="00795B2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D2" w:rsidRDefault="002245D2" w:rsidP="00795B2B">
      <w:r>
        <w:separator/>
      </w:r>
    </w:p>
  </w:endnote>
  <w:endnote w:type="continuationSeparator" w:id="0">
    <w:p w:rsidR="002245D2" w:rsidRDefault="002245D2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D2" w:rsidRDefault="002245D2" w:rsidP="00795B2B">
      <w:r>
        <w:separator/>
      </w:r>
    </w:p>
  </w:footnote>
  <w:footnote w:type="continuationSeparator" w:id="0">
    <w:p w:rsidR="002245D2" w:rsidRDefault="002245D2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F233D0">
      <w:rPr>
        <w:sz w:val="24"/>
        <w:szCs w:val="24"/>
      </w:rPr>
      <w:t xml:space="preserve">the </w:t>
    </w:r>
    <w:r w:rsidR="00516C40">
      <w:rPr>
        <w:sz w:val="24"/>
        <w:szCs w:val="24"/>
      </w:rPr>
      <w:t>Stroke</w:t>
    </w:r>
    <w:r w:rsidR="00A236AE">
      <w:rPr>
        <w:sz w:val="24"/>
        <w:szCs w:val="24"/>
      </w:rPr>
      <w:t xml:space="preserve"> Policy</w:t>
    </w:r>
  </w:p>
  <w:p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>Public Comment Period</w:t>
    </w:r>
  </w:p>
  <w:p w:rsidR="00795B2B" w:rsidRDefault="00516C40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December 23rd</w:t>
    </w:r>
    <w:r w:rsidR="00F233D0">
      <w:rPr>
        <w:sz w:val="24"/>
        <w:szCs w:val="24"/>
      </w:rPr>
      <w:t>, 201</w:t>
    </w:r>
    <w:r>
      <w:rPr>
        <w:sz w:val="24"/>
        <w:szCs w:val="24"/>
      </w:rPr>
      <w:t>9</w:t>
    </w:r>
    <w:r w:rsidR="009E402C">
      <w:rPr>
        <w:sz w:val="24"/>
        <w:szCs w:val="24"/>
      </w:rPr>
      <w:t xml:space="preserve"> through </w:t>
    </w:r>
    <w:r>
      <w:rPr>
        <w:sz w:val="24"/>
        <w:szCs w:val="24"/>
      </w:rPr>
      <w:t>January</w:t>
    </w:r>
    <w:r w:rsidR="00A236AE">
      <w:rPr>
        <w:sz w:val="24"/>
        <w:szCs w:val="24"/>
      </w:rPr>
      <w:t xml:space="preserve"> </w:t>
    </w:r>
    <w:r>
      <w:rPr>
        <w:sz w:val="24"/>
        <w:szCs w:val="24"/>
      </w:rPr>
      <w:t>22nd</w:t>
    </w:r>
    <w:r w:rsidR="00F233D0">
      <w:rPr>
        <w:sz w:val="24"/>
        <w:szCs w:val="24"/>
      </w:rPr>
      <w:t>, 20</w:t>
    </w:r>
    <w:r>
      <w:rPr>
        <w:sz w:val="24"/>
        <w:szCs w:val="24"/>
      </w:rPr>
      <w:t>20</w:t>
    </w:r>
  </w:p>
  <w:p w:rsidR="009E402C" w:rsidRPr="00795B2B" w:rsidRDefault="009E402C" w:rsidP="00F233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Send comments to </w:t>
    </w:r>
    <w:hyperlink r:id="rId1" w:history="1">
      <w:r w:rsidR="00A236AE">
        <w:rPr>
          <w:rStyle w:val="Hyperlink"/>
          <w:sz w:val="24"/>
          <w:szCs w:val="24"/>
        </w:rPr>
        <w:t>tollisonk</w:t>
      </w:r>
      <w:r w:rsidR="00981B0B" w:rsidRPr="00E35CB0">
        <w:rPr>
          <w:rStyle w:val="Hyperlink"/>
          <w:sz w:val="24"/>
          <w:szCs w:val="24"/>
        </w:rPr>
        <w:t>@kerncounty.com</w:t>
      </w:r>
    </w:hyperlink>
  </w:p>
  <w:p w:rsidR="00795B2B" w:rsidRDefault="00795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2B"/>
    <w:rsid w:val="000A3F66"/>
    <w:rsid w:val="000D1F7D"/>
    <w:rsid w:val="0016659F"/>
    <w:rsid w:val="00196A52"/>
    <w:rsid w:val="002245D2"/>
    <w:rsid w:val="0041504D"/>
    <w:rsid w:val="004D75DF"/>
    <w:rsid w:val="00516C40"/>
    <w:rsid w:val="005C0F65"/>
    <w:rsid w:val="006970A3"/>
    <w:rsid w:val="006C622A"/>
    <w:rsid w:val="00795B2B"/>
    <w:rsid w:val="008A7575"/>
    <w:rsid w:val="00981B0B"/>
    <w:rsid w:val="009E402C"/>
    <w:rsid w:val="009E5EE0"/>
    <w:rsid w:val="00A236AE"/>
    <w:rsid w:val="00AD51A6"/>
    <w:rsid w:val="00CC0C60"/>
    <w:rsid w:val="00F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CA11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dgettn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Jeff Fariss</cp:lastModifiedBy>
  <cp:revision>2</cp:revision>
  <dcterms:created xsi:type="dcterms:W3CDTF">2019-12-23T18:31:00Z</dcterms:created>
  <dcterms:modified xsi:type="dcterms:W3CDTF">2019-12-23T18:31:00Z</dcterms:modified>
</cp:coreProperties>
</file>